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Língua</w:t>
      </w:r>
      <w:r w:rsidDel="00000000" w:rsidR="00000000" w:rsidRPr="00000000">
        <w:rPr>
          <w:rtl w:val="0"/>
        </w:rPr>
        <w:t xml:space="preserve"> Inglesa - 7º Anos - Teacher Cleonice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Pesquisar preposições: over, on , at, under, in,  (No caderno).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Trabalho: Relatório do filme: Valente - deve ter no mínimo 15 linhas.( folha separada, com nome, número, série.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https://www.youtube.com/watch?v=GgQxeIpy6zg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